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ind w:right="160"/>
        <w:jc w:val="left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附件1 </w:t>
      </w:r>
      <w:bookmarkStart w:id="0" w:name="_GoBack"/>
      <w:bookmarkEnd w:id="0"/>
      <w:r>
        <w:rPr>
          <w:rFonts w:hint="eastAsia" w:ascii="仿宋_GB2312" w:eastAsia="仿宋_GB2312"/>
          <w:sz w:val="32"/>
          <w:szCs w:val="32"/>
        </w:rPr>
        <w:t xml:space="preserve">    </w:t>
      </w:r>
    </w:p>
    <w:p>
      <w:pPr>
        <w:spacing w:line="560" w:lineRule="exact"/>
        <w:ind w:right="160"/>
        <w:jc w:val="center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b/>
          <w:sz w:val="32"/>
          <w:szCs w:val="32"/>
          <w:lang w:val="en-US" w:eastAsia="zh-CN"/>
        </w:rPr>
        <w:t>2021年泉幼高专</w:t>
      </w:r>
      <w:r>
        <w:rPr>
          <w:rFonts w:hint="eastAsia" w:ascii="仿宋_GB2312" w:eastAsia="仿宋_GB2312"/>
          <w:b/>
          <w:sz w:val="32"/>
          <w:szCs w:val="32"/>
        </w:rPr>
        <w:t>永春校区老旧家具报废清单</w:t>
      </w:r>
    </w:p>
    <w:tbl>
      <w:tblPr>
        <w:tblStyle w:val="7"/>
        <w:tblW w:w="7837" w:type="dxa"/>
        <w:tblInd w:w="504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9"/>
        <w:gridCol w:w="1745"/>
        <w:gridCol w:w="2618"/>
        <w:gridCol w:w="1396"/>
        <w:gridCol w:w="121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1" w:hRule="atLeast"/>
        </w:trPr>
        <w:tc>
          <w:tcPr>
            <w:tcW w:w="859" w:type="dxa"/>
            <w:noWrap/>
            <w:vAlign w:val="center"/>
          </w:tcPr>
          <w:p>
            <w:pPr>
              <w:ind w:right="160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序号</w:t>
            </w:r>
          </w:p>
        </w:tc>
        <w:tc>
          <w:tcPr>
            <w:tcW w:w="1745" w:type="dxa"/>
            <w:noWrap/>
            <w:vAlign w:val="center"/>
          </w:tcPr>
          <w:p>
            <w:pPr>
              <w:ind w:right="160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编号</w:t>
            </w:r>
          </w:p>
        </w:tc>
        <w:tc>
          <w:tcPr>
            <w:tcW w:w="2618" w:type="dxa"/>
            <w:noWrap/>
            <w:vAlign w:val="center"/>
          </w:tcPr>
          <w:p>
            <w:pPr>
              <w:ind w:right="160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名称</w:t>
            </w:r>
          </w:p>
        </w:tc>
        <w:tc>
          <w:tcPr>
            <w:tcW w:w="1396" w:type="dxa"/>
            <w:vAlign w:val="center"/>
          </w:tcPr>
          <w:p>
            <w:pPr>
              <w:ind w:right="160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型号规格</w:t>
            </w:r>
          </w:p>
        </w:tc>
        <w:tc>
          <w:tcPr>
            <w:tcW w:w="1219" w:type="dxa"/>
            <w:noWrap/>
            <w:vAlign w:val="center"/>
          </w:tcPr>
          <w:p>
            <w:pPr>
              <w:ind w:left="210" w:leftChars="100" w:right="160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数量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1" w:hRule="atLeast"/>
        </w:trPr>
        <w:tc>
          <w:tcPr>
            <w:tcW w:w="859" w:type="dxa"/>
            <w:noWrap/>
          </w:tcPr>
          <w:p>
            <w:pPr>
              <w:ind w:right="160"/>
              <w:jc w:val="left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1</w:t>
            </w:r>
          </w:p>
        </w:tc>
        <w:tc>
          <w:tcPr>
            <w:tcW w:w="1745" w:type="dxa"/>
            <w:noWrap/>
          </w:tcPr>
          <w:p>
            <w:pPr>
              <w:ind w:right="160"/>
              <w:jc w:val="left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10000130</w:t>
            </w:r>
          </w:p>
        </w:tc>
        <w:tc>
          <w:tcPr>
            <w:tcW w:w="2618" w:type="dxa"/>
            <w:noWrap/>
          </w:tcPr>
          <w:p>
            <w:pPr>
              <w:ind w:right="160"/>
              <w:jc w:val="left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办公椅</w:t>
            </w:r>
          </w:p>
        </w:tc>
        <w:tc>
          <w:tcPr>
            <w:tcW w:w="1396" w:type="dxa"/>
          </w:tcPr>
          <w:p>
            <w:pPr>
              <w:jc w:val="left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*</w:t>
            </w:r>
          </w:p>
        </w:tc>
        <w:tc>
          <w:tcPr>
            <w:tcW w:w="1219" w:type="dxa"/>
            <w:noWrap/>
          </w:tcPr>
          <w:p>
            <w:pPr>
              <w:ind w:right="160"/>
              <w:jc w:val="left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1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8" w:hRule="atLeast"/>
        </w:trPr>
        <w:tc>
          <w:tcPr>
            <w:tcW w:w="859" w:type="dxa"/>
            <w:noWrap/>
          </w:tcPr>
          <w:p>
            <w:pPr>
              <w:ind w:right="160"/>
              <w:jc w:val="left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2</w:t>
            </w:r>
          </w:p>
        </w:tc>
        <w:tc>
          <w:tcPr>
            <w:tcW w:w="1745" w:type="dxa"/>
            <w:noWrap/>
          </w:tcPr>
          <w:p>
            <w:pPr>
              <w:ind w:right="160"/>
              <w:jc w:val="left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10000131</w:t>
            </w:r>
          </w:p>
        </w:tc>
        <w:tc>
          <w:tcPr>
            <w:tcW w:w="2618" w:type="dxa"/>
            <w:noWrap/>
          </w:tcPr>
          <w:p>
            <w:pPr>
              <w:ind w:right="160"/>
              <w:jc w:val="left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办公桌</w:t>
            </w:r>
          </w:p>
        </w:tc>
        <w:tc>
          <w:tcPr>
            <w:tcW w:w="1396" w:type="dxa"/>
          </w:tcPr>
          <w:p>
            <w:pPr>
              <w:jc w:val="left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*</w:t>
            </w:r>
          </w:p>
        </w:tc>
        <w:tc>
          <w:tcPr>
            <w:tcW w:w="1219" w:type="dxa"/>
            <w:noWrap/>
          </w:tcPr>
          <w:p>
            <w:pPr>
              <w:ind w:right="160"/>
              <w:jc w:val="left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1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8" w:hRule="atLeast"/>
        </w:trPr>
        <w:tc>
          <w:tcPr>
            <w:tcW w:w="859" w:type="dxa"/>
            <w:noWrap/>
          </w:tcPr>
          <w:p>
            <w:pPr>
              <w:ind w:right="160"/>
              <w:jc w:val="left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3</w:t>
            </w:r>
          </w:p>
        </w:tc>
        <w:tc>
          <w:tcPr>
            <w:tcW w:w="1745" w:type="dxa"/>
            <w:noWrap/>
          </w:tcPr>
          <w:p>
            <w:pPr>
              <w:ind w:right="160"/>
              <w:jc w:val="left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10000227</w:t>
            </w:r>
          </w:p>
        </w:tc>
        <w:tc>
          <w:tcPr>
            <w:tcW w:w="2618" w:type="dxa"/>
            <w:noWrap/>
          </w:tcPr>
          <w:p>
            <w:pPr>
              <w:ind w:right="160"/>
              <w:jc w:val="left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木书架</w:t>
            </w:r>
          </w:p>
        </w:tc>
        <w:tc>
          <w:tcPr>
            <w:tcW w:w="1396" w:type="dxa"/>
          </w:tcPr>
          <w:p>
            <w:pPr>
              <w:ind w:right="160"/>
              <w:jc w:val="left"/>
              <w:rPr>
                <w:rFonts w:ascii="仿宋_GB2312" w:eastAsia="仿宋_GB2312"/>
                <w:sz w:val="24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*</w:t>
            </w:r>
          </w:p>
        </w:tc>
        <w:tc>
          <w:tcPr>
            <w:tcW w:w="1219" w:type="dxa"/>
            <w:noWrap/>
          </w:tcPr>
          <w:p>
            <w:pPr>
              <w:ind w:right="160"/>
              <w:jc w:val="left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21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8" w:hRule="atLeast"/>
        </w:trPr>
        <w:tc>
          <w:tcPr>
            <w:tcW w:w="859" w:type="dxa"/>
            <w:noWrap/>
          </w:tcPr>
          <w:p>
            <w:pPr>
              <w:ind w:right="160"/>
              <w:jc w:val="left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4</w:t>
            </w:r>
          </w:p>
        </w:tc>
        <w:tc>
          <w:tcPr>
            <w:tcW w:w="1745" w:type="dxa"/>
            <w:noWrap/>
          </w:tcPr>
          <w:p>
            <w:pPr>
              <w:ind w:right="160"/>
              <w:jc w:val="left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10000286</w:t>
            </w:r>
          </w:p>
        </w:tc>
        <w:tc>
          <w:tcPr>
            <w:tcW w:w="2618" w:type="dxa"/>
            <w:noWrap/>
          </w:tcPr>
          <w:p>
            <w:pPr>
              <w:ind w:right="160"/>
              <w:jc w:val="left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塑料课桌椅</w:t>
            </w:r>
          </w:p>
        </w:tc>
        <w:tc>
          <w:tcPr>
            <w:tcW w:w="1396" w:type="dxa"/>
          </w:tcPr>
          <w:p>
            <w:pPr>
              <w:ind w:right="160"/>
              <w:jc w:val="left"/>
              <w:rPr>
                <w:rFonts w:ascii="仿宋_GB2312" w:eastAsia="仿宋_GB2312"/>
                <w:sz w:val="24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*</w:t>
            </w:r>
          </w:p>
        </w:tc>
        <w:tc>
          <w:tcPr>
            <w:tcW w:w="1219" w:type="dxa"/>
            <w:noWrap/>
          </w:tcPr>
          <w:p>
            <w:pPr>
              <w:ind w:right="160"/>
              <w:jc w:val="left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150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8" w:hRule="atLeast"/>
        </w:trPr>
        <w:tc>
          <w:tcPr>
            <w:tcW w:w="859" w:type="dxa"/>
            <w:noWrap/>
          </w:tcPr>
          <w:p>
            <w:pPr>
              <w:ind w:right="160"/>
              <w:jc w:val="left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5</w:t>
            </w:r>
          </w:p>
        </w:tc>
        <w:tc>
          <w:tcPr>
            <w:tcW w:w="1745" w:type="dxa"/>
            <w:noWrap/>
          </w:tcPr>
          <w:p>
            <w:pPr>
              <w:ind w:right="160"/>
              <w:jc w:val="left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10000028</w:t>
            </w:r>
          </w:p>
        </w:tc>
        <w:tc>
          <w:tcPr>
            <w:tcW w:w="2618" w:type="dxa"/>
            <w:noWrap/>
          </w:tcPr>
          <w:p>
            <w:pPr>
              <w:ind w:right="160"/>
              <w:jc w:val="left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实验桌、圆椅</w:t>
            </w:r>
          </w:p>
        </w:tc>
        <w:tc>
          <w:tcPr>
            <w:tcW w:w="1396" w:type="dxa"/>
          </w:tcPr>
          <w:p>
            <w:pPr>
              <w:ind w:right="160"/>
              <w:jc w:val="left"/>
              <w:rPr>
                <w:rFonts w:ascii="仿宋_GB2312" w:eastAsia="仿宋_GB2312"/>
                <w:sz w:val="24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*</w:t>
            </w:r>
          </w:p>
        </w:tc>
        <w:tc>
          <w:tcPr>
            <w:tcW w:w="1219" w:type="dxa"/>
            <w:noWrap/>
          </w:tcPr>
          <w:p>
            <w:pPr>
              <w:ind w:right="160"/>
              <w:jc w:val="left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1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8" w:hRule="atLeast"/>
        </w:trPr>
        <w:tc>
          <w:tcPr>
            <w:tcW w:w="859" w:type="dxa"/>
            <w:noWrap/>
          </w:tcPr>
          <w:p>
            <w:pPr>
              <w:ind w:right="160"/>
              <w:jc w:val="left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6</w:t>
            </w:r>
          </w:p>
        </w:tc>
        <w:tc>
          <w:tcPr>
            <w:tcW w:w="1745" w:type="dxa"/>
            <w:noWrap/>
          </w:tcPr>
          <w:p>
            <w:pPr>
              <w:ind w:right="160"/>
              <w:jc w:val="left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10000242</w:t>
            </w:r>
          </w:p>
        </w:tc>
        <w:tc>
          <w:tcPr>
            <w:tcW w:w="2618" w:type="dxa"/>
            <w:noWrap/>
          </w:tcPr>
          <w:p>
            <w:pPr>
              <w:ind w:right="160"/>
              <w:jc w:val="left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物理实验桌</w:t>
            </w:r>
          </w:p>
        </w:tc>
        <w:tc>
          <w:tcPr>
            <w:tcW w:w="1396" w:type="dxa"/>
          </w:tcPr>
          <w:p>
            <w:pPr>
              <w:ind w:right="160"/>
              <w:jc w:val="left"/>
              <w:rPr>
                <w:rFonts w:ascii="仿宋_GB2312" w:eastAsia="仿宋_GB2312"/>
                <w:sz w:val="24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*</w:t>
            </w:r>
          </w:p>
        </w:tc>
        <w:tc>
          <w:tcPr>
            <w:tcW w:w="1219" w:type="dxa"/>
            <w:noWrap/>
          </w:tcPr>
          <w:p>
            <w:pPr>
              <w:ind w:right="160"/>
              <w:jc w:val="left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50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8" w:hRule="atLeast"/>
        </w:trPr>
        <w:tc>
          <w:tcPr>
            <w:tcW w:w="859" w:type="dxa"/>
            <w:noWrap/>
          </w:tcPr>
          <w:p>
            <w:pPr>
              <w:ind w:right="160"/>
              <w:jc w:val="left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7</w:t>
            </w:r>
          </w:p>
        </w:tc>
        <w:tc>
          <w:tcPr>
            <w:tcW w:w="1745" w:type="dxa"/>
            <w:noWrap/>
          </w:tcPr>
          <w:p>
            <w:pPr>
              <w:ind w:right="160"/>
              <w:jc w:val="left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10000298</w:t>
            </w:r>
          </w:p>
        </w:tc>
        <w:tc>
          <w:tcPr>
            <w:tcW w:w="2618" w:type="dxa"/>
            <w:noWrap/>
          </w:tcPr>
          <w:p>
            <w:pPr>
              <w:ind w:right="160"/>
              <w:jc w:val="left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实验桌椅</w:t>
            </w:r>
          </w:p>
        </w:tc>
        <w:tc>
          <w:tcPr>
            <w:tcW w:w="1396" w:type="dxa"/>
          </w:tcPr>
          <w:p>
            <w:pPr>
              <w:ind w:right="160"/>
              <w:jc w:val="left"/>
              <w:rPr>
                <w:rFonts w:ascii="仿宋_GB2312" w:eastAsia="仿宋_GB2312"/>
                <w:sz w:val="24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*</w:t>
            </w:r>
          </w:p>
        </w:tc>
        <w:tc>
          <w:tcPr>
            <w:tcW w:w="1219" w:type="dxa"/>
            <w:noWrap/>
          </w:tcPr>
          <w:p>
            <w:pPr>
              <w:ind w:right="160"/>
              <w:jc w:val="left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1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8" w:hRule="atLeast"/>
        </w:trPr>
        <w:tc>
          <w:tcPr>
            <w:tcW w:w="859" w:type="dxa"/>
            <w:noWrap/>
          </w:tcPr>
          <w:p>
            <w:pPr>
              <w:ind w:right="160"/>
              <w:jc w:val="left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8</w:t>
            </w:r>
          </w:p>
        </w:tc>
        <w:tc>
          <w:tcPr>
            <w:tcW w:w="1745" w:type="dxa"/>
            <w:noWrap/>
          </w:tcPr>
          <w:p>
            <w:pPr>
              <w:ind w:right="160"/>
              <w:jc w:val="left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10000299</w:t>
            </w:r>
          </w:p>
        </w:tc>
        <w:tc>
          <w:tcPr>
            <w:tcW w:w="2618" w:type="dxa"/>
            <w:noWrap/>
          </w:tcPr>
          <w:p>
            <w:pPr>
              <w:ind w:right="160"/>
              <w:jc w:val="left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实验桌椅</w:t>
            </w:r>
          </w:p>
        </w:tc>
        <w:tc>
          <w:tcPr>
            <w:tcW w:w="1396" w:type="dxa"/>
          </w:tcPr>
          <w:p>
            <w:pPr>
              <w:ind w:right="160"/>
              <w:jc w:val="left"/>
              <w:rPr>
                <w:rFonts w:ascii="仿宋_GB2312" w:eastAsia="仿宋_GB2312"/>
                <w:sz w:val="24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*</w:t>
            </w:r>
          </w:p>
        </w:tc>
        <w:tc>
          <w:tcPr>
            <w:tcW w:w="1219" w:type="dxa"/>
            <w:noWrap/>
          </w:tcPr>
          <w:p>
            <w:pPr>
              <w:ind w:right="160"/>
              <w:jc w:val="left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1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8" w:hRule="atLeast"/>
        </w:trPr>
        <w:tc>
          <w:tcPr>
            <w:tcW w:w="859" w:type="dxa"/>
            <w:noWrap/>
          </w:tcPr>
          <w:p>
            <w:pPr>
              <w:ind w:right="160"/>
              <w:jc w:val="left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9</w:t>
            </w:r>
          </w:p>
        </w:tc>
        <w:tc>
          <w:tcPr>
            <w:tcW w:w="1745" w:type="dxa"/>
            <w:noWrap/>
          </w:tcPr>
          <w:p>
            <w:pPr>
              <w:ind w:right="160"/>
              <w:jc w:val="left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10000126</w:t>
            </w:r>
          </w:p>
        </w:tc>
        <w:tc>
          <w:tcPr>
            <w:tcW w:w="2618" w:type="dxa"/>
            <w:noWrap/>
          </w:tcPr>
          <w:p>
            <w:pPr>
              <w:ind w:right="160"/>
              <w:jc w:val="left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单拉双面书架</w:t>
            </w:r>
          </w:p>
        </w:tc>
        <w:tc>
          <w:tcPr>
            <w:tcW w:w="1396" w:type="dxa"/>
          </w:tcPr>
          <w:p>
            <w:pPr>
              <w:ind w:right="160"/>
              <w:jc w:val="left"/>
              <w:rPr>
                <w:rFonts w:ascii="仿宋_GB2312" w:eastAsia="仿宋_GB2312"/>
                <w:sz w:val="24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*</w:t>
            </w:r>
          </w:p>
        </w:tc>
        <w:tc>
          <w:tcPr>
            <w:tcW w:w="1219" w:type="dxa"/>
            <w:noWrap/>
          </w:tcPr>
          <w:p>
            <w:pPr>
              <w:ind w:right="160"/>
              <w:jc w:val="left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3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8" w:hRule="atLeast"/>
        </w:trPr>
        <w:tc>
          <w:tcPr>
            <w:tcW w:w="859" w:type="dxa"/>
            <w:noWrap/>
          </w:tcPr>
          <w:p>
            <w:pPr>
              <w:ind w:right="160"/>
              <w:jc w:val="left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10</w:t>
            </w:r>
          </w:p>
        </w:tc>
        <w:tc>
          <w:tcPr>
            <w:tcW w:w="1745" w:type="dxa"/>
            <w:noWrap/>
          </w:tcPr>
          <w:p>
            <w:pPr>
              <w:ind w:right="160"/>
              <w:jc w:val="left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10000129</w:t>
            </w:r>
          </w:p>
        </w:tc>
        <w:tc>
          <w:tcPr>
            <w:tcW w:w="2618" w:type="dxa"/>
            <w:noWrap/>
          </w:tcPr>
          <w:p>
            <w:pPr>
              <w:ind w:right="160"/>
              <w:jc w:val="left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铁书架</w:t>
            </w:r>
          </w:p>
        </w:tc>
        <w:tc>
          <w:tcPr>
            <w:tcW w:w="1396" w:type="dxa"/>
          </w:tcPr>
          <w:p>
            <w:pPr>
              <w:ind w:right="160"/>
              <w:jc w:val="left"/>
              <w:rPr>
                <w:rFonts w:ascii="仿宋_GB2312" w:eastAsia="仿宋_GB2312"/>
                <w:sz w:val="24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*</w:t>
            </w:r>
          </w:p>
        </w:tc>
        <w:tc>
          <w:tcPr>
            <w:tcW w:w="1219" w:type="dxa"/>
            <w:noWrap/>
          </w:tcPr>
          <w:p>
            <w:pPr>
              <w:ind w:right="160"/>
              <w:jc w:val="left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13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8" w:hRule="atLeast"/>
        </w:trPr>
        <w:tc>
          <w:tcPr>
            <w:tcW w:w="859" w:type="dxa"/>
            <w:noWrap/>
          </w:tcPr>
          <w:p>
            <w:pPr>
              <w:ind w:right="160"/>
              <w:jc w:val="left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11</w:t>
            </w:r>
          </w:p>
        </w:tc>
        <w:tc>
          <w:tcPr>
            <w:tcW w:w="1745" w:type="dxa"/>
            <w:noWrap/>
          </w:tcPr>
          <w:p>
            <w:pPr>
              <w:ind w:right="160"/>
              <w:jc w:val="left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10000145</w:t>
            </w:r>
          </w:p>
        </w:tc>
        <w:tc>
          <w:tcPr>
            <w:tcW w:w="2618" w:type="dxa"/>
            <w:noWrap/>
          </w:tcPr>
          <w:p>
            <w:pPr>
              <w:ind w:right="160"/>
              <w:jc w:val="left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单面书架</w:t>
            </w:r>
          </w:p>
        </w:tc>
        <w:tc>
          <w:tcPr>
            <w:tcW w:w="1396" w:type="dxa"/>
          </w:tcPr>
          <w:p>
            <w:pPr>
              <w:ind w:right="160"/>
              <w:jc w:val="left"/>
              <w:rPr>
                <w:rFonts w:ascii="仿宋_GB2312" w:eastAsia="仿宋_GB2312"/>
                <w:sz w:val="24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*</w:t>
            </w:r>
          </w:p>
        </w:tc>
        <w:tc>
          <w:tcPr>
            <w:tcW w:w="1219" w:type="dxa"/>
            <w:noWrap/>
          </w:tcPr>
          <w:p>
            <w:pPr>
              <w:ind w:right="160"/>
              <w:jc w:val="left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63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8" w:hRule="atLeast"/>
        </w:trPr>
        <w:tc>
          <w:tcPr>
            <w:tcW w:w="859" w:type="dxa"/>
            <w:noWrap/>
          </w:tcPr>
          <w:p>
            <w:pPr>
              <w:ind w:right="160"/>
              <w:jc w:val="left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12</w:t>
            </w:r>
          </w:p>
        </w:tc>
        <w:tc>
          <w:tcPr>
            <w:tcW w:w="1745" w:type="dxa"/>
            <w:noWrap/>
          </w:tcPr>
          <w:p>
            <w:pPr>
              <w:ind w:right="160"/>
              <w:jc w:val="left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10000146</w:t>
            </w:r>
          </w:p>
        </w:tc>
        <w:tc>
          <w:tcPr>
            <w:tcW w:w="2618" w:type="dxa"/>
            <w:noWrap/>
          </w:tcPr>
          <w:p>
            <w:pPr>
              <w:ind w:right="160"/>
              <w:jc w:val="left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木书架</w:t>
            </w:r>
          </w:p>
        </w:tc>
        <w:tc>
          <w:tcPr>
            <w:tcW w:w="1396" w:type="dxa"/>
          </w:tcPr>
          <w:p>
            <w:pPr>
              <w:ind w:right="160"/>
              <w:jc w:val="left"/>
              <w:rPr>
                <w:rFonts w:ascii="仿宋_GB2312" w:eastAsia="仿宋_GB2312"/>
                <w:sz w:val="24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*</w:t>
            </w:r>
          </w:p>
        </w:tc>
        <w:tc>
          <w:tcPr>
            <w:tcW w:w="1219" w:type="dxa"/>
            <w:noWrap/>
          </w:tcPr>
          <w:p>
            <w:pPr>
              <w:ind w:right="160"/>
              <w:jc w:val="left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8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8" w:hRule="atLeast"/>
        </w:trPr>
        <w:tc>
          <w:tcPr>
            <w:tcW w:w="859" w:type="dxa"/>
            <w:noWrap/>
          </w:tcPr>
          <w:p>
            <w:pPr>
              <w:ind w:right="160"/>
              <w:jc w:val="left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13</w:t>
            </w:r>
          </w:p>
        </w:tc>
        <w:tc>
          <w:tcPr>
            <w:tcW w:w="1745" w:type="dxa"/>
            <w:noWrap/>
          </w:tcPr>
          <w:p>
            <w:pPr>
              <w:ind w:right="160"/>
              <w:jc w:val="left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10000147</w:t>
            </w:r>
          </w:p>
        </w:tc>
        <w:tc>
          <w:tcPr>
            <w:tcW w:w="2618" w:type="dxa"/>
            <w:noWrap/>
          </w:tcPr>
          <w:p>
            <w:pPr>
              <w:ind w:right="160"/>
              <w:jc w:val="left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书车</w:t>
            </w:r>
          </w:p>
        </w:tc>
        <w:tc>
          <w:tcPr>
            <w:tcW w:w="1396" w:type="dxa"/>
          </w:tcPr>
          <w:p>
            <w:pPr>
              <w:ind w:right="160"/>
              <w:jc w:val="left"/>
              <w:rPr>
                <w:rFonts w:ascii="仿宋_GB2312" w:eastAsia="仿宋_GB2312"/>
                <w:sz w:val="24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*</w:t>
            </w:r>
          </w:p>
        </w:tc>
        <w:tc>
          <w:tcPr>
            <w:tcW w:w="1219" w:type="dxa"/>
            <w:noWrap/>
          </w:tcPr>
          <w:p>
            <w:pPr>
              <w:ind w:right="160"/>
              <w:jc w:val="left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1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8" w:hRule="atLeast"/>
        </w:trPr>
        <w:tc>
          <w:tcPr>
            <w:tcW w:w="859" w:type="dxa"/>
            <w:noWrap/>
          </w:tcPr>
          <w:p>
            <w:pPr>
              <w:ind w:right="160"/>
              <w:jc w:val="left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14</w:t>
            </w:r>
          </w:p>
        </w:tc>
        <w:tc>
          <w:tcPr>
            <w:tcW w:w="1745" w:type="dxa"/>
            <w:noWrap/>
          </w:tcPr>
          <w:p>
            <w:pPr>
              <w:ind w:right="160"/>
              <w:jc w:val="left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10000226</w:t>
            </w:r>
          </w:p>
        </w:tc>
        <w:tc>
          <w:tcPr>
            <w:tcW w:w="2618" w:type="dxa"/>
            <w:noWrap/>
          </w:tcPr>
          <w:p>
            <w:pPr>
              <w:ind w:right="160"/>
              <w:jc w:val="left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木书架</w:t>
            </w:r>
          </w:p>
        </w:tc>
        <w:tc>
          <w:tcPr>
            <w:tcW w:w="1396" w:type="dxa"/>
          </w:tcPr>
          <w:p>
            <w:pPr>
              <w:ind w:right="160"/>
              <w:jc w:val="left"/>
              <w:rPr>
                <w:rFonts w:ascii="仿宋_GB2312" w:eastAsia="仿宋_GB2312"/>
                <w:sz w:val="24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*</w:t>
            </w:r>
          </w:p>
        </w:tc>
        <w:tc>
          <w:tcPr>
            <w:tcW w:w="1219" w:type="dxa"/>
            <w:noWrap/>
          </w:tcPr>
          <w:p>
            <w:pPr>
              <w:ind w:right="160"/>
              <w:jc w:val="left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8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8" w:hRule="atLeast"/>
        </w:trPr>
        <w:tc>
          <w:tcPr>
            <w:tcW w:w="859" w:type="dxa"/>
            <w:noWrap/>
          </w:tcPr>
          <w:p>
            <w:pPr>
              <w:ind w:right="160"/>
              <w:jc w:val="left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15</w:t>
            </w:r>
          </w:p>
        </w:tc>
        <w:tc>
          <w:tcPr>
            <w:tcW w:w="1745" w:type="dxa"/>
            <w:noWrap/>
          </w:tcPr>
          <w:p>
            <w:pPr>
              <w:ind w:right="160"/>
              <w:jc w:val="left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10000227</w:t>
            </w:r>
          </w:p>
        </w:tc>
        <w:tc>
          <w:tcPr>
            <w:tcW w:w="2618" w:type="dxa"/>
            <w:noWrap/>
          </w:tcPr>
          <w:p>
            <w:pPr>
              <w:ind w:right="160"/>
              <w:jc w:val="left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木书架</w:t>
            </w:r>
          </w:p>
        </w:tc>
        <w:tc>
          <w:tcPr>
            <w:tcW w:w="1396" w:type="dxa"/>
          </w:tcPr>
          <w:p>
            <w:pPr>
              <w:ind w:right="160"/>
              <w:jc w:val="left"/>
              <w:rPr>
                <w:rFonts w:ascii="仿宋_GB2312" w:eastAsia="仿宋_GB2312"/>
                <w:sz w:val="24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*</w:t>
            </w:r>
          </w:p>
        </w:tc>
        <w:tc>
          <w:tcPr>
            <w:tcW w:w="1219" w:type="dxa"/>
            <w:noWrap/>
          </w:tcPr>
          <w:p>
            <w:pPr>
              <w:ind w:right="160"/>
              <w:jc w:val="left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21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8" w:hRule="atLeast"/>
        </w:trPr>
        <w:tc>
          <w:tcPr>
            <w:tcW w:w="859" w:type="dxa"/>
            <w:noWrap/>
          </w:tcPr>
          <w:p>
            <w:pPr>
              <w:ind w:right="160"/>
              <w:jc w:val="left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16</w:t>
            </w:r>
          </w:p>
        </w:tc>
        <w:tc>
          <w:tcPr>
            <w:tcW w:w="1745" w:type="dxa"/>
            <w:noWrap/>
          </w:tcPr>
          <w:p>
            <w:pPr>
              <w:ind w:right="160"/>
              <w:jc w:val="left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10000292</w:t>
            </w:r>
          </w:p>
        </w:tc>
        <w:tc>
          <w:tcPr>
            <w:tcW w:w="2618" w:type="dxa"/>
            <w:noWrap/>
          </w:tcPr>
          <w:p>
            <w:pPr>
              <w:ind w:right="160"/>
              <w:jc w:val="left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双面书架</w:t>
            </w:r>
          </w:p>
        </w:tc>
        <w:tc>
          <w:tcPr>
            <w:tcW w:w="1396" w:type="dxa"/>
          </w:tcPr>
          <w:p>
            <w:pPr>
              <w:ind w:right="160"/>
              <w:jc w:val="left"/>
              <w:rPr>
                <w:rFonts w:ascii="仿宋_GB2312" w:eastAsia="仿宋_GB2312"/>
                <w:sz w:val="24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*</w:t>
            </w:r>
          </w:p>
        </w:tc>
        <w:tc>
          <w:tcPr>
            <w:tcW w:w="1219" w:type="dxa"/>
            <w:noWrap/>
          </w:tcPr>
          <w:p>
            <w:pPr>
              <w:ind w:right="160"/>
              <w:jc w:val="left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14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8" w:hRule="atLeast"/>
        </w:trPr>
        <w:tc>
          <w:tcPr>
            <w:tcW w:w="859" w:type="dxa"/>
            <w:noWrap/>
          </w:tcPr>
          <w:p>
            <w:pPr>
              <w:ind w:right="160"/>
              <w:jc w:val="left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17</w:t>
            </w:r>
          </w:p>
        </w:tc>
        <w:tc>
          <w:tcPr>
            <w:tcW w:w="1745" w:type="dxa"/>
            <w:noWrap/>
          </w:tcPr>
          <w:p>
            <w:pPr>
              <w:ind w:right="160"/>
              <w:jc w:val="left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10000074</w:t>
            </w:r>
          </w:p>
        </w:tc>
        <w:tc>
          <w:tcPr>
            <w:tcW w:w="2618" w:type="dxa"/>
            <w:noWrap/>
          </w:tcPr>
          <w:p>
            <w:pPr>
              <w:ind w:right="160"/>
              <w:jc w:val="left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美术橱</w:t>
            </w:r>
          </w:p>
        </w:tc>
        <w:tc>
          <w:tcPr>
            <w:tcW w:w="1396" w:type="dxa"/>
          </w:tcPr>
          <w:p>
            <w:pPr>
              <w:ind w:right="160"/>
              <w:jc w:val="left"/>
              <w:rPr>
                <w:rFonts w:ascii="仿宋_GB2312" w:eastAsia="仿宋_GB2312"/>
                <w:sz w:val="24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*</w:t>
            </w:r>
          </w:p>
        </w:tc>
        <w:tc>
          <w:tcPr>
            <w:tcW w:w="1219" w:type="dxa"/>
            <w:noWrap/>
          </w:tcPr>
          <w:p>
            <w:pPr>
              <w:ind w:right="160"/>
              <w:jc w:val="left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1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8" w:hRule="atLeast"/>
        </w:trPr>
        <w:tc>
          <w:tcPr>
            <w:tcW w:w="859" w:type="dxa"/>
            <w:noWrap/>
          </w:tcPr>
          <w:p>
            <w:pPr>
              <w:ind w:right="160"/>
              <w:jc w:val="left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18</w:t>
            </w:r>
          </w:p>
        </w:tc>
        <w:tc>
          <w:tcPr>
            <w:tcW w:w="1745" w:type="dxa"/>
            <w:noWrap/>
          </w:tcPr>
          <w:p>
            <w:pPr>
              <w:ind w:right="160"/>
              <w:jc w:val="left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10000075</w:t>
            </w:r>
          </w:p>
        </w:tc>
        <w:tc>
          <w:tcPr>
            <w:tcW w:w="2618" w:type="dxa"/>
            <w:noWrap/>
          </w:tcPr>
          <w:p>
            <w:pPr>
              <w:ind w:right="160"/>
              <w:jc w:val="left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静物橱</w:t>
            </w:r>
          </w:p>
        </w:tc>
        <w:tc>
          <w:tcPr>
            <w:tcW w:w="1396" w:type="dxa"/>
          </w:tcPr>
          <w:p>
            <w:pPr>
              <w:ind w:right="160"/>
              <w:jc w:val="left"/>
              <w:rPr>
                <w:rFonts w:ascii="仿宋_GB2312" w:eastAsia="仿宋_GB2312"/>
                <w:sz w:val="24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*</w:t>
            </w:r>
          </w:p>
        </w:tc>
        <w:tc>
          <w:tcPr>
            <w:tcW w:w="1219" w:type="dxa"/>
            <w:noWrap/>
          </w:tcPr>
          <w:p>
            <w:pPr>
              <w:ind w:right="160"/>
              <w:jc w:val="left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1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8" w:hRule="atLeast"/>
        </w:trPr>
        <w:tc>
          <w:tcPr>
            <w:tcW w:w="859" w:type="dxa"/>
            <w:noWrap/>
          </w:tcPr>
          <w:p>
            <w:pPr>
              <w:ind w:right="160"/>
              <w:jc w:val="left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19</w:t>
            </w:r>
          </w:p>
        </w:tc>
        <w:tc>
          <w:tcPr>
            <w:tcW w:w="1745" w:type="dxa"/>
            <w:noWrap/>
          </w:tcPr>
          <w:p>
            <w:pPr>
              <w:ind w:right="160"/>
              <w:jc w:val="left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10000076</w:t>
            </w:r>
          </w:p>
        </w:tc>
        <w:tc>
          <w:tcPr>
            <w:tcW w:w="2618" w:type="dxa"/>
            <w:noWrap/>
          </w:tcPr>
          <w:p>
            <w:pPr>
              <w:ind w:right="160"/>
              <w:jc w:val="left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静物桌</w:t>
            </w:r>
          </w:p>
        </w:tc>
        <w:tc>
          <w:tcPr>
            <w:tcW w:w="1396" w:type="dxa"/>
          </w:tcPr>
          <w:p>
            <w:pPr>
              <w:ind w:right="160"/>
              <w:jc w:val="left"/>
              <w:rPr>
                <w:rFonts w:ascii="仿宋_GB2312" w:eastAsia="仿宋_GB2312"/>
                <w:sz w:val="24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*</w:t>
            </w:r>
          </w:p>
        </w:tc>
        <w:tc>
          <w:tcPr>
            <w:tcW w:w="1219" w:type="dxa"/>
            <w:noWrap/>
          </w:tcPr>
          <w:p>
            <w:pPr>
              <w:ind w:right="160"/>
              <w:jc w:val="left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1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8" w:hRule="atLeast"/>
        </w:trPr>
        <w:tc>
          <w:tcPr>
            <w:tcW w:w="859" w:type="dxa"/>
            <w:noWrap/>
          </w:tcPr>
          <w:p>
            <w:pPr>
              <w:ind w:right="160"/>
              <w:jc w:val="left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20</w:t>
            </w:r>
          </w:p>
        </w:tc>
        <w:tc>
          <w:tcPr>
            <w:tcW w:w="1745" w:type="dxa"/>
            <w:noWrap/>
          </w:tcPr>
          <w:p>
            <w:pPr>
              <w:ind w:right="160"/>
              <w:jc w:val="left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10000077</w:t>
            </w:r>
          </w:p>
        </w:tc>
        <w:tc>
          <w:tcPr>
            <w:tcW w:w="2618" w:type="dxa"/>
            <w:noWrap/>
          </w:tcPr>
          <w:p>
            <w:pPr>
              <w:ind w:right="160"/>
              <w:jc w:val="left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拷贝桌</w:t>
            </w:r>
          </w:p>
        </w:tc>
        <w:tc>
          <w:tcPr>
            <w:tcW w:w="1396" w:type="dxa"/>
          </w:tcPr>
          <w:p>
            <w:pPr>
              <w:ind w:right="160"/>
              <w:jc w:val="left"/>
              <w:rPr>
                <w:rFonts w:ascii="仿宋_GB2312" w:eastAsia="仿宋_GB2312"/>
                <w:sz w:val="24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*</w:t>
            </w:r>
          </w:p>
        </w:tc>
        <w:tc>
          <w:tcPr>
            <w:tcW w:w="1219" w:type="dxa"/>
            <w:noWrap/>
          </w:tcPr>
          <w:p>
            <w:pPr>
              <w:ind w:right="160"/>
              <w:jc w:val="left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1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8" w:hRule="atLeast"/>
        </w:trPr>
        <w:tc>
          <w:tcPr>
            <w:tcW w:w="859" w:type="dxa"/>
            <w:noWrap/>
          </w:tcPr>
          <w:p>
            <w:pPr>
              <w:ind w:right="160"/>
              <w:jc w:val="left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21</w:t>
            </w:r>
          </w:p>
        </w:tc>
        <w:tc>
          <w:tcPr>
            <w:tcW w:w="1745" w:type="dxa"/>
            <w:noWrap/>
          </w:tcPr>
          <w:p>
            <w:pPr>
              <w:ind w:right="160"/>
              <w:jc w:val="left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10000078</w:t>
            </w:r>
          </w:p>
        </w:tc>
        <w:tc>
          <w:tcPr>
            <w:tcW w:w="2618" w:type="dxa"/>
            <w:noWrap/>
          </w:tcPr>
          <w:p>
            <w:pPr>
              <w:ind w:right="160"/>
              <w:jc w:val="left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美术桌</w:t>
            </w:r>
          </w:p>
        </w:tc>
        <w:tc>
          <w:tcPr>
            <w:tcW w:w="1396" w:type="dxa"/>
          </w:tcPr>
          <w:p>
            <w:pPr>
              <w:ind w:right="160"/>
              <w:jc w:val="left"/>
              <w:rPr>
                <w:rFonts w:ascii="仿宋_GB2312" w:eastAsia="仿宋_GB2312"/>
                <w:sz w:val="24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*</w:t>
            </w:r>
          </w:p>
        </w:tc>
        <w:tc>
          <w:tcPr>
            <w:tcW w:w="1219" w:type="dxa"/>
            <w:noWrap/>
          </w:tcPr>
          <w:p>
            <w:pPr>
              <w:ind w:right="160"/>
              <w:jc w:val="left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1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8" w:hRule="atLeast"/>
        </w:trPr>
        <w:tc>
          <w:tcPr>
            <w:tcW w:w="859" w:type="dxa"/>
            <w:noWrap/>
          </w:tcPr>
          <w:p>
            <w:pPr>
              <w:ind w:right="160"/>
              <w:jc w:val="left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22</w:t>
            </w:r>
          </w:p>
        </w:tc>
        <w:tc>
          <w:tcPr>
            <w:tcW w:w="1745" w:type="dxa"/>
            <w:noWrap/>
          </w:tcPr>
          <w:p>
            <w:pPr>
              <w:ind w:right="160"/>
              <w:jc w:val="left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10000081</w:t>
            </w:r>
          </w:p>
        </w:tc>
        <w:tc>
          <w:tcPr>
            <w:tcW w:w="2618" w:type="dxa"/>
            <w:noWrap/>
          </w:tcPr>
          <w:p>
            <w:pPr>
              <w:ind w:right="160"/>
              <w:jc w:val="left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仪器架</w:t>
            </w:r>
          </w:p>
        </w:tc>
        <w:tc>
          <w:tcPr>
            <w:tcW w:w="1396" w:type="dxa"/>
          </w:tcPr>
          <w:p>
            <w:pPr>
              <w:ind w:right="160"/>
              <w:jc w:val="left"/>
              <w:rPr>
                <w:rFonts w:ascii="仿宋_GB2312" w:eastAsia="仿宋_GB2312"/>
                <w:sz w:val="24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*</w:t>
            </w:r>
          </w:p>
        </w:tc>
        <w:tc>
          <w:tcPr>
            <w:tcW w:w="1219" w:type="dxa"/>
            <w:noWrap/>
          </w:tcPr>
          <w:p>
            <w:pPr>
              <w:ind w:right="160"/>
              <w:jc w:val="left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1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8" w:hRule="atLeast"/>
        </w:trPr>
        <w:tc>
          <w:tcPr>
            <w:tcW w:w="859" w:type="dxa"/>
            <w:noWrap/>
          </w:tcPr>
          <w:p>
            <w:pPr>
              <w:ind w:right="160"/>
              <w:jc w:val="left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23</w:t>
            </w:r>
          </w:p>
        </w:tc>
        <w:tc>
          <w:tcPr>
            <w:tcW w:w="1745" w:type="dxa"/>
            <w:noWrap/>
          </w:tcPr>
          <w:p>
            <w:pPr>
              <w:ind w:right="160"/>
              <w:jc w:val="left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10000060</w:t>
            </w:r>
          </w:p>
        </w:tc>
        <w:tc>
          <w:tcPr>
            <w:tcW w:w="2618" w:type="dxa"/>
            <w:noWrap/>
          </w:tcPr>
          <w:p>
            <w:pPr>
              <w:ind w:right="160"/>
              <w:jc w:val="left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化学仪器橱</w:t>
            </w:r>
          </w:p>
        </w:tc>
        <w:tc>
          <w:tcPr>
            <w:tcW w:w="1396" w:type="dxa"/>
          </w:tcPr>
          <w:p>
            <w:pPr>
              <w:ind w:right="160"/>
              <w:jc w:val="left"/>
              <w:rPr>
                <w:rFonts w:ascii="仿宋_GB2312" w:eastAsia="仿宋_GB2312"/>
                <w:sz w:val="24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*</w:t>
            </w:r>
          </w:p>
        </w:tc>
        <w:tc>
          <w:tcPr>
            <w:tcW w:w="1219" w:type="dxa"/>
            <w:noWrap/>
          </w:tcPr>
          <w:p>
            <w:pPr>
              <w:ind w:right="160"/>
              <w:jc w:val="left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33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8" w:hRule="atLeast"/>
        </w:trPr>
        <w:tc>
          <w:tcPr>
            <w:tcW w:w="859" w:type="dxa"/>
            <w:noWrap/>
          </w:tcPr>
          <w:p>
            <w:pPr>
              <w:ind w:right="160"/>
              <w:jc w:val="left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24</w:t>
            </w:r>
          </w:p>
        </w:tc>
        <w:tc>
          <w:tcPr>
            <w:tcW w:w="1745" w:type="dxa"/>
            <w:noWrap/>
          </w:tcPr>
          <w:p>
            <w:pPr>
              <w:ind w:right="160"/>
              <w:jc w:val="left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10000063</w:t>
            </w:r>
          </w:p>
        </w:tc>
        <w:tc>
          <w:tcPr>
            <w:tcW w:w="2618" w:type="dxa"/>
            <w:noWrap/>
          </w:tcPr>
          <w:p>
            <w:pPr>
              <w:ind w:right="160"/>
              <w:jc w:val="left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架子</w:t>
            </w:r>
          </w:p>
        </w:tc>
        <w:tc>
          <w:tcPr>
            <w:tcW w:w="1396" w:type="dxa"/>
          </w:tcPr>
          <w:p>
            <w:pPr>
              <w:ind w:right="160"/>
              <w:jc w:val="left"/>
              <w:rPr>
                <w:rFonts w:ascii="仿宋_GB2312" w:eastAsia="仿宋_GB2312"/>
                <w:sz w:val="24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*</w:t>
            </w:r>
          </w:p>
        </w:tc>
        <w:tc>
          <w:tcPr>
            <w:tcW w:w="1219" w:type="dxa"/>
            <w:noWrap/>
          </w:tcPr>
          <w:p>
            <w:pPr>
              <w:ind w:right="160"/>
              <w:jc w:val="left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1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8" w:hRule="atLeast"/>
        </w:trPr>
        <w:tc>
          <w:tcPr>
            <w:tcW w:w="859" w:type="dxa"/>
            <w:noWrap/>
          </w:tcPr>
          <w:p>
            <w:pPr>
              <w:ind w:right="160"/>
              <w:jc w:val="left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25</w:t>
            </w:r>
          </w:p>
        </w:tc>
        <w:tc>
          <w:tcPr>
            <w:tcW w:w="1745" w:type="dxa"/>
            <w:noWrap/>
          </w:tcPr>
          <w:p>
            <w:pPr>
              <w:ind w:right="160"/>
              <w:jc w:val="left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10000235</w:t>
            </w:r>
          </w:p>
        </w:tc>
        <w:tc>
          <w:tcPr>
            <w:tcW w:w="2618" w:type="dxa"/>
            <w:noWrap/>
          </w:tcPr>
          <w:p>
            <w:pPr>
              <w:ind w:right="160"/>
              <w:jc w:val="left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办公椅</w:t>
            </w:r>
          </w:p>
        </w:tc>
        <w:tc>
          <w:tcPr>
            <w:tcW w:w="1396" w:type="dxa"/>
          </w:tcPr>
          <w:p>
            <w:pPr>
              <w:ind w:right="160"/>
              <w:jc w:val="left"/>
              <w:rPr>
                <w:rFonts w:ascii="仿宋_GB2312" w:eastAsia="仿宋_GB2312"/>
                <w:sz w:val="24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*</w:t>
            </w:r>
          </w:p>
        </w:tc>
        <w:tc>
          <w:tcPr>
            <w:tcW w:w="1219" w:type="dxa"/>
            <w:noWrap/>
          </w:tcPr>
          <w:p>
            <w:pPr>
              <w:ind w:right="160"/>
              <w:jc w:val="left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2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3" w:hRule="atLeast"/>
        </w:trPr>
        <w:tc>
          <w:tcPr>
            <w:tcW w:w="859" w:type="dxa"/>
            <w:noWrap/>
          </w:tcPr>
          <w:p>
            <w:pPr>
              <w:ind w:right="160"/>
              <w:jc w:val="left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26</w:t>
            </w:r>
          </w:p>
        </w:tc>
        <w:tc>
          <w:tcPr>
            <w:tcW w:w="1745" w:type="dxa"/>
            <w:noWrap/>
          </w:tcPr>
          <w:p>
            <w:pPr>
              <w:ind w:right="160"/>
              <w:jc w:val="left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10000083</w:t>
            </w:r>
          </w:p>
        </w:tc>
        <w:tc>
          <w:tcPr>
            <w:tcW w:w="2618" w:type="dxa"/>
            <w:noWrap/>
          </w:tcPr>
          <w:p>
            <w:pPr>
              <w:ind w:right="160"/>
              <w:jc w:val="left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靠背椅</w:t>
            </w:r>
          </w:p>
        </w:tc>
        <w:tc>
          <w:tcPr>
            <w:tcW w:w="1396" w:type="dxa"/>
          </w:tcPr>
          <w:p>
            <w:pPr>
              <w:ind w:right="160"/>
              <w:jc w:val="left"/>
              <w:rPr>
                <w:rFonts w:ascii="仿宋_GB2312" w:eastAsia="仿宋_GB2312"/>
                <w:sz w:val="24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*</w:t>
            </w:r>
          </w:p>
        </w:tc>
        <w:tc>
          <w:tcPr>
            <w:tcW w:w="1219" w:type="dxa"/>
            <w:noWrap/>
          </w:tcPr>
          <w:p>
            <w:pPr>
              <w:ind w:right="160"/>
              <w:jc w:val="left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4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8" w:hRule="atLeast"/>
        </w:trPr>
        <w:tc>
          <w:tcPr>
            <w:tcW w:w="859" w:type="dxa"/>
            <w:noWrap/>
          </w:tcPr>
          <w:p>
            <w:pPr>
              <w:ind w:right="160"/>
              <w:jc w:val="left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27</w:t>
            </w:r>
          </w:p>
        </w:tc>
        <w:tc>
          <w:tcPr>
            <w:tcW w:w="1745" w:type="dxa"/>
            <w:noWrap/>
          </w:tcPr>
          <w:p>
            <w:pPr>
              <w:ind w:right="160"/>
              <w:jc w:val="left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10000088</w:t>
            </w:r>
          </w:p>
        </w:tc>
        <w:tc>
          <w:tcPr>
            <w:tcW w:w="2618" w:type="dxa"/>
            <w:noWrap/>
          </w:tcPr>
          <w:p>
            <w:pPr>
              <w:ind w:right="160"/>
              <w:jc w:val="left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生物挂图橱</w:t>
            </w:r>
          </w:p>
        </w:tc>
        <w:tc>
          <w:tcPr>
            <w:tcW w:w="1396" w:type="dxa"/>
          </w:tcPr>
          <w:p>
            <w:pPr>
              <w:ind w:right="160"/>
              <w:jc w:val="left"/>
              <w:rPr>
                <w:rFonts w:ascii="仿宋_GB2312" w:eastAsia="仿宋_GB2312"/>
                <w:sz w:val="24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*</w:t>
            </w:r>
          </w:p>
        </w:tc>
        <w:tc>
          <w:tcPr>
            <w:tcW w:w="1219" w:type="dxa"/>
            <w:noWrap/>
          </w:tcPr>
          <w:p>
            <w:pPr>
              <w:ind w:right="160"/>
              <w:jc w:val="left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1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8" w:hRule="atLeast"/>
        </w:trPr>
        <w:tc>
          <w:tcPr>
            <w:tcW w:w="859" w:type="dxa"/>
            <w:noWrap/>
          </w:tcPr>
          <w:p>
            <w:pPr>
              <w:ind w:right="160"/>
              <w:jc w:val="left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28</w:t>
            </w:r>
          </w:p>
        </w:tc>
        <w:tc>
          <w:tcPr>
            <w:tcW w:w="1745" w:type="dxa"/>
            <w:noWrap/>
          </w:tcPr>
          <w:p>
            <w:pPr>
              <w:ind w:right="160"/>
              <w:jc w:val="left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10000091</w:t>
            </w:r>
          </w:p>
        </w:tc>
        <w:tc>
          <w:tcPr>
            <w:tcW w:w="2618" w:type="dxa"/>
            <w:noWrap/>
          </w:tcPr>
          <w:p>
            <w:pPr>
              <w:ind w:right="160"/>
              <w:jc w:val="left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药品橱</w:t>
            </w:r>
          </w:p>
        </w:tc>
        <w:tc>
          <w:tcPr>
            <w:tcW w:w="1396" w:type="dxa"/>
          </w:tcPr>
          <w:p>
            <w:pPr>
              <w:ind w:right="160"/>
              <w:jc w:val="left"/>
              <w:rPr>
                <w:rFonts w:ascii="仿宋_GB2312" w:eastAsia="仿宋_GB2312"/>
                <w:sz w:val="24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*</w:t>
            </w:r>
          </w:p>
        </w:tc>
        <w:tc>
          <w:tcPr>
            <w:tcW w:w="1219" w:type="dxa"/>
            <w:noWrap/>
          </w:tcPr>
          <w:p>
            <w:pPr>
              <w:ind w:right="160"/>
              <w:jc w:val="left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4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8" w:hRule="atLeast"/>
        </w:trPr>
        <w:tc>
          <w:tcPr>
            <w:tcW w:w="859" w:type="dxa"/>
            <w:noWrap/>
          </w:tcPr>
          <w:p>
            <w:pPr>
              <w:ind w:right="160"/>
              <w:jc w:val="left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29</w:t>
            </w:r>
          </w:p>
        </w:tc>
        <w:tc>
          <w:tcPr>
            <w:tcW w:w="1745" w:type="dxa"/>
            <w:noWrap/>
          </w:tcPr>
          <w:p>
            <w:pPr>
              <w:ind w:right="160"/>
              <w:jc w:val="left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10000095</w:t>
            </w:r>
          </w:p>
        </w:tc>
        <w:tc>
          <w:tcPr>
            <w:tcW w:w="2618" w:type="dxa"/>
            <w:noWrap/>
          </w:tcPr>
          <w:p>
            <w:pPr>
              <w:ind w:right="160"/>
              <w:jc w:val="left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自制教具橱</w:t>
            </w:r>
          </w:p>
        </w:tc>
        <w:tc>
          <w:tcPr>
            <w:tcW w:w="1396" w:type="dxa"/>
          </w:tcPr>
          <w:p>
            <w:pPr>
              <w:ind w:right="160"/>
              <w:jc w:val="left"/>
              <w:rPr>
                <w:rFonts w:ascii="仿宋_GB2312" w:eastAsia="仿宋_GB2312"/>
                <w:sz w:val="24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*</w:t>
            </w:r>
          </w:p>
        </w:tc>
        <w:tc>
          <w:tcPr>
            <w:tcW w:w="1219" w:type="dxa"/>
            <w:noWrap/>
          </w:tcPr>
          <w:p>
            <w:pPr>
              <w:ind w:right="160"/>
              <w:jc w:val="left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3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8" w:hRule="atLeast"/>
        </w:trPr>
        <w:tc>
          <w:tcPr>
            <w:tcW w:w="859" w:type="dxa"/>
            <w:noWrap/>
          </w:tcPr>
          <w:p>
            <w:pPr>
              <w:ind w:right="160"/>
              <w:jc w:val="left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30</w:t>
            </w:r>
          </w:p>
        </w:tc>
        <w:tc>
          <w:tcPr>
            <w:tcW w:w="1745" w:type="dxa"/>
            <w:noWrap/>
          </w:tcPr>
          <w:p>
            <w:pPr>
              <w:ind w:right="160"/>
              <w:jc w:val="left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10000231</w:t>
            </w:r>
          </w:p>
        </w:tc>
        <w:tc>
          <w:tcPr>
            <w:tcW w:w="2618" w:type="dxa"/>
            <w:noWrap/>
          </w:tcPr>
          <w:p>
            <w:pPr>
              <w:ind w:right="160"/>
              <w:jc w:val="left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物理阶梯仪器橱</w:t>
            </w:r>
          </w:p>
        </w:tc>
        <w:tc>
          <w:tcPr>
            <w:tcW w:w="1396" w:type="dxa"/>
          </w:tcPr>
          <w:p>
            <w:pPr>
              <w:ind w:right="160"/>
              <w:jc w:val="left"/>
              <w:rPr>
                <w:rFonts w:ascii="仿宋_GB2312" w:eastAsia="仿宋_GB2312"/>
                <w:sz w:val="24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*</w:t>
            </w:r>
          </w:p>
        </w:tc>
        <w:tc>
          <w:tcPr>
            <w:tcW w:w="1219" w:type="dxa"/>
            <w:noWrap/>
          </w:tcPr>
          <w:p>
            <w:pPr>
              <w:ind w:right="160"/>
              <w:jc w:val="left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1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8" w:hRule="atLeast"/>
        </w:trPr>
        <w:tc>
          <w:tcPr>
            <w:tcW w:w="859" w:type="dxa"/>
            <w:noWrap/>
          </w:tcPr>
          <w:p>
            <w:pPr>
              <w:ind w:right="160"/>
              <w:jc w:val="left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31</w:t>
            </w:r>
          </w:p>
        </w:tc>
        <w:tc>
          <w:tcPr>
            <w:tcW w:w="1745" w:type="dxa"/>
            <w:noWrap/>
          </w:tcPr>
          <w:p>
            <w:pPr>
              <w:ind w:right="160"/>
              <w:jc w:val="left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10000239</w:t>
            </w:r>
          </w:p>
        </w:tc>
        <w:tc>
          <w:tcPr>
            <w:tcW w:w="2618" w:type="dxa"/>
            <w:noWrap/>
          </w:tcPr>
          <w:p>
            <w:pPr>
              <w:ind w:right="160"/>
              <w:jc w:val="left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仪器橱</w:t>
            </w:r>
          </w:p>
        </w:tc>
        <w:tc>
          <w:tcPr>
            <w:tcW w:w="1396" w:type="dxa"/>
          </w:tcPr>
          <w:p>
            <w:pPr>
              <w:ind w:right="160"/>
              <w:jc w:val="left"/>
              <w:rPr>
                <w:rFonts w:ascii="仿宋_GB2312" w:eastAsia="仿宋_GB2312"/>
                <w:sz w:val="24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*</w:t>
            </w:r>
          </w:p>
        </w:tc>
        <w:tc>
          <w:tcPr>
            <w:tcW w:w="1219" w:type="dxa"/>
            <w:noWrap/>
          </w:tcPr>
          <w:p>
            <w:pPr>
              <w:ind w:right="160"/>
              <w:jc w:val="left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6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8" w:hRule="atLeast"/>
        </w:trPr>
        <w:tc>
          <w:tcPr>
            <w:tcW w:w="859" w:type="dxa"/>
            <w:noWrap/>
          </w:tcPr>
          <w:p>
            <w:pPr>
              <w:ind w:right="160"/>
              <w:jc w:val="left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32</w:t>
            </w:r>
          </w:p>
        </w:tc>
        <w:tc>
          <w:tcPr>
            <w:tcW w:w="1745" w:type="dxa"/>
            <w:noWrap/>
          </w:tcPr>
          <w:p>
            <w:pPr>
              <w:ind w:right="160"/>
              <w:jc w:val="left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10000241</w:t>
            </w:r>
          </w:p>
        </w:tc>
        <w:tc>
          <w:tcPr>
            <w:tcW w:w="2618" w:type="dxa"/>
            <w:noWrap/>
          </w:tcPr>
          <w:p>
            <w:pPr>
              <w:ind w:right="160"/>
              <w:jc w:val="left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物理仪器橱</w:t>
            </w:r>
          </w:p>
        </w:tc>
        <w:tc>
          <w:tcPr>
            <w:tcW w:w="1396" w:type="dxa"/>
          </w:tcPr>
          <w:p>
            <w:pPr>
              <w:ind w:right="160"/>
              <w:jc w:val="left"/>
              <w:rPr>
                <w:rFonts w:ascii="仿宋_GB2312" w:eastAsia="仿宋_GB2312"/>
                <w:sz w:val="24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*</w:t>
            </w:r>
          </w:p>
        </w:tc>
        <w:tc>
          <w:tcPr>
            <w:tcW w:w="1219" w:type="dxa"/>
            <w:noWrap/>
          </w:tcPr>
          <w:p>
            <w:pPr>
              <w:ind w:right="160"/>
              <w:jc w:val="left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14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8" w:hRule="atLeast"/>
        </w:trPr>
        <w:tc>
          <w:tcPr>
            <w:tcW w:w="859" w:type="dxa"/>
            <w:noWrap/>
          </w:tcPr>
          <w:p>
            <w:pPr>
              <w:ind w:right="160"/>
              <w:jc w:val="left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33</w:t>
            </w:r>
          </w:p>
        </w:tc>
        <w:tc>
          <w:tcPr>
            <w:tcW w:w="1745" w:type="dxa"/>
            <w:noWrap/>
          </w:tcPr>
          <w:p>
            <w:pPr>
              <w:ind w:right="160"/>
              <w:jc w:val="left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10000159</w:t>
            </w:r>
          </w:p>
        </w:tc>
        <w:tc>
          <w:tcPr>
            <w:tcW w:w="2618" w:type="dxa"/>
            <w:noWrap/>
          </w:tcPr>
          <w:p>
            <w:pPr>
              <w:ind w:right="160"/>
              <w:jc w:val="left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学生桌</w:t>
            </w:r>
          </w:p>
        </w:tc>
        <w:tc>
          <w:tcPr>
            <w:tcW w:w="1396" w:type="dxa"/>
          </w:tcPr>
          <w:p>
            <w:pPr>
              <w:ind w:right="160"/>
              <w:jc w:val="left"/>
              <w:rPr>
                <w:rFonts w:ascii="仿宋_GB2312" w:eastAsia="仿宋_GB2312"/>
                <w:sz w:val="24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*</w:t>
            </w:r>
          </w:p>
        </w:tc>
        <w:tc>
          <w:tcPr>
            <w:tcW w:w="1219" w:type="dxa"/>
            <w:noWrap/>
          </w:tcPr>
          <w:p>
            <w:pPr>
              <w:ind w:right="160"/>
              <w:jc w:val="left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8" w:hRule="atLeast"/>
        </w:trPr>
        <w:tc>
          <w:tcPr>
            <w:tcW w:w="859" w:type="dxa"/>
            <w:noWrap/>
          </w:tcPr>
          <w:p>
            <w:pPr>
              <w:ind w:right="160"/>
              <w:jc w:val="left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34</w:t>
            </w:r>
          </w:p>
        </w:tc>
        <w:tc>
          <w:tcPr>
            <w:tcW w:w="1745" w:type="dxa"/>
            <w:noWrap/>
          </w:tcPr>
          <w:p>
            <w:pPr>
              <w:ind w:right="160"/>
              <w:jc w:val="left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10000160</w:t>
            </w:r>
          </w:p>
        </w:tc>
        <w:tc>
          <w:tcPr>
            <w:tcW w:w="2618" w:type="dxa"/>
            <w:noWrap/>
          </w:tcPr>
          <w:p>
            <w:pPr>
              <w:ind w:right="160"/>
              <w:jc w:val="left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玻璃柜台</w:t>
            </w:r>
          </w:p>
        </w:tc>
        <w:tc>
          <w:tcPr>
            <w:tcW w:w="1396" w:type="dxa"/>
          </w:tcPr>
          <w:p>
            <w:pPr>
              <w:ind w:right="160"/>
              <w:jc w:val="left"/>
              <w:rPr>
                <w:rFonts w:ascii="仿宋_GB2312" w:eastAsia="仿宋_GB2312"/>
                <w:sz w:val="24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*</w:t>
            </w:r>
          </w:p>
        </w:tc>
        <w:tc>
          <w:tcPr>
            <w:tcW w:w="1219" w:type="dxa"/>
            <w:noWrap/>
          </w:tcPr>
          <w:p>
            <w:pPr>
              <w:ind w:right="160"/>
              <w:jc w:val="left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8" w:hRule="atLeast"/>
        </w:trPr>
        <w:tc>
          <w:tcPr>
            <w:tcW w:w="859" w:type="dxa"/>
            <w:noWrap/>
          </w:tcPr>
          <w:p>
            <w:pPr>
              <w:ind w:right="160"/>
              <w:jc w:val="left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35</w:t>
            </w:r>
          </w:p>
        </w:tc>
        <w:tc>
          <w:tcPr>
            <w:tcW w:w="1745" w:type="dxa"/>
            <w:noWrap/>
          </w:tcPr>
          <w:p>
            <w:pPr>
              <w:ind w:right="160"/>
              <w:jc w:val="left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10000261</w:t>
            </w:r>
          </w:p>
        </w:tc>
        <w:tc>
          <w:tcPr>
            <w:tcW w:w="2618" w:type="dxa"/>
            <w:noWrap/>
          </w:tcPr>
          <w:p>
            <w:pPr>
              <w:ind w:right="160"/>
              <w:jc w:val="left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藤几</w:t>
            </w:r>
          </w:p>
        </w:tc>
        <w:tc>
          <w:tcPr>
            <w:tcW w:w="1396" w:type="dxa"/>
          </w:tcPr>
          <w:p>
            <w:pPr>
              <w:ind w:right="160"/>
              <w:jc w:val="left"/>
              <w:rPr>
                <w:rFonts w:ascii="仿宋_GB2312" w:eastAsia="仿宋_GB2312"/>
                <w:sz w:val="24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*</w:t>
            </w:r>
          </w:p>
        </w:tc>
        <w:tc>
          <w:tcPr>
            <w:tcW w:w="1219" w:type="dxa"/>
            <w:noWrap/>
          </w:tcPr>
          <w:p>
            <w:pPr>
              <w:ind w:right="160"/>
              <w:jc w:val="left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8" w:hRule="atLeast"/>
        </w:trPr>
        <w:tc>
          <w:tcPr>
            <w:tcW w:w="859" w:type="dxa"/>
            <w:noWrap/>
          </w:tcPr>
          <w:p>
            <w:pPr>
              <w:ind w:right="160"/>
              <w:jc w:val="left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36</w:t>
            </w:r>
          </w:p>
        </w:tc>
        <w:tc>
          <w:tcPr>
            <w:tcW w:w="1745" w:type="dxa"/>
            <w:noWrap/>
          </w:tcPr>
          <w:p>
            <w:pPr>
              <w:ind w:right="160"/>
              <w:jc w:val="left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10000263</w:t>
            </w:r>
          </w:p>
        </w:tc>
        <w:tc>
          <w:tcPr>
            <w:tcW w:w="2618" w:type="dxa"/>
            <w:noWrap/>
          </w:tcPr>
          <w:p>
            <w:pPr>
              <w:ind w:right="160"/>
              <w:jc w:val="left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藤椅</w:t>
            </w:r>
          </w:p>
        </w:tc>
        <w:tc>
          <w:tcPr>
            <w:tcW w:w="1396" w:type="dxa"/>
          </w:tcPr>
          <w:p>
            <w:pPr>
              <w:ind w:right="160"/>
              <w:jc w:val="left"/>
              <w:rPr>
                <w:rFonts w:ascii="仿宋_GB2312" w:eastAsia="仿宋_GB2312"/>
                <w:sz w:val="24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*</w:t>
            </w:r>
          </w:p>
        </w:tc>
        <w:tc>
          <w:tcPr>
            <w:tcW w:w="1219" w:type="dxa"/>
            <w:noWrap/>
          </w:tcPr>
          <w:p>
            <w:pPr>
              <w:ind w:right="160"/>
              <w:jc w:val="left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29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8" w:hRule="atLeast"/>
        </w:trPr>
        <w:tc>
          <w:tcPr>
            <w:tcW w:w="859" w:type="dxa"/>
            <w:noWrap/>
          </w:tcPr>
          <w:p>
            <w:pPr>
              <w:ind w:right="160"/>
              <w:jc w:val="left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37</w:t>
            </w:r>
          </w:p>
        </w:tc>
        <w:tc>
          <w:tcPr>
            <w:tcW w:w="1745" w:type="dxa"/>
            <w:noWrap/>
          </w:tcPr>
          <w:p>
            <w:pPr>
              <w:ind w:right="160"/>
              <w:jc w:val="left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10000265</w:t>
            </w:r>
          </w:p>
        </w:tc>
        <w:tc>
          <w:tcPr>
            <w:tcW w:w="2618" w:type="dxa"/>
            <w:noWrap/>
          </w:tcPr>
          <w:p>
            <w:pPr>
              <w:ind w:right="160"/>
              <w:jc w:val="left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小圆桌</w:t>
            </w:r>
          </w:p>
        </w:tc>
        <w:tc>
          <w:tcPr>
            <w:tcW w:w="1396" w:type="dxa"/>
          </w:tcPr>
          <w:p>
            <w:pPr>
              <w:ind w:right="160"/>
              <w:jc w:val="left"/>
              <w:rPr>
                <w:rFonts w:ascii="仿宋_GB2312" w:eastAsia="仿宋_GB2312"/>
                <w:sz w:val="24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*</w:t>
            </w:r>
          </w:p>
        </w:tc>
        <w:tc>
          <w:tcPr>
            <w:tcW w:w="1219" w:type="dxa"/>
            <w:noWrap/>
          </w:tcPr>
          <w:p>
            <w:pPr>
              <w:ind w:right="160"/>
              <w:jc w:val="left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6</w:t>
            </w:r>
          </w:p>
        </w:tc>
      </w:tr>
    </w:tbl>
    <w:p>
      <w:pPr>
        <w:ind w:right="160"/>
        <w:jc w:val="left"/>
        <w:rPr>
          <w:rFonts w:ascii="仿宋_GB2312" w:eastAsia="仿宋_GB2312"/>
          <w:sz w:val="24"/>
        </w:rPr>
      </w:pPr>
    </w:p>
    <w:sectPr>
      <w:headerReference r:id="rId3" w:type="default"/>
      <w:footerReference r:id="rId4" w:type="default"/>
      <w:pgSz w:w="11906" w:h="16838"/>
      <w:pgMar w:top="1213" w:right="1349" w:bottom="110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jc w:val="center"/>
    </w:pPr>
    <w:r>
      <w:fldChar w:fldCharType="begin"/>
    </w:r>
    <w:r>
      <w:instrText xml:space="preserve">PAGE   \* MERGEFORMAT</w:instrText>
    </w:r>
    <w:r>
      <w:fldChar w:fldCharType="separate"/>
    </w:r>
    <w:r>
      <w:t>1</w:t>
    </w:r>
    <w:r>
      <w:fldChar w:fldCharType="end"/>
    </w:r>
  </w:p>
  <w:p>
    <w:pPr>
      <w:pStyle w:val="4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jc w:val="right"/>
    </w:pPr>
  </w:p>
</w:hdr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2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7C76192D-1EEB-4F44-AD41-539667988CC1}">
  <ds:schemaRefs/>
</ds:datastoreItem>
</file>